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REPUBLIKA HRVATSKA</w:t>
      </w: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VARAŽDINSKA ŽUPANIJA</w:t>
      </w:r>
    </w:p>
    <w:p w:rsidR="006F153E" w:rsidRDefault="006F153E" w:rsidP="006F153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OPĆINA SVETI ĐURĐ</w:t>
      </w:r>
    </w:p>
    <w:p w:rsidR="006F153E" w:rsidRDefault="006F153E" w:rsidP="006F153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OSNOVNA ŠKOLA SVETI ĐURĐ</w:t>
      </w:r>
    </w:p>
    <w:p w:rsidR="006F153E" w:rsidRPr="00DF69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DF693E">
        <w:rPr>
          <w:rFonts w:ascii="Arial" w:eastAsia="Times New Roman" w:hAnsi="Arial" w:cs="Arial"/>
          <w:sz w:val="23"/>
          <w:szCs w:val="23"/>
          <w:lang w:eastAsia="hr-HR"/>
        </w:rPr>
        <w:t>KLASA: 112-02/20-01/</w:t>
      </w:r>
      <w:r w:rsidR="00556A62" w:rsidRPr="00DF693E">
        <w:rPr>
          <w:rFonts w:ascii="Arial" w:eastAsia="Times New Roman" w:hAnsi="Arial" w:cs="Arial"/>
          <w:sz w:val="23"/>
          <w:szCs w:val="23"/>
          <w:lang w:eastAsia="hr-HR"/>
        </w:rPr>
        <w:t>4</w:t>
      </w:r>
    </w:p>
    <w:p w:rsidR="006F153E" w:rsidRPr="00DF69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DF693E">
        <w:rPr>
          <w:rFonts w:ascii="Arial" w:eastAsia="Times New Roman" w:hAnsi="Arial" w:cs="Arial"/>
          <w:sz w:val="23"/>
          <w:szCs w:val="23"/>
          <w:lang w:eastAsia="hr-HR"/>
        </w:rPr>
        <w:t>UR.BROJ: 2186-133-01-20-3</w:t>
      </w:r>
    </w:p>
    <w:p w:rsidR="006F153E" w:rsidRPr="00CB30A2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CB30A2">
        <w:rPr>
          <w:rFonts w:ascii="Arial" w:eastAsia="Times New Roman" w:hAnsi="Arial" w:cs="Arial"/>
          <w:sz w:val="23"/>
          <w:szCs w:val="23"/>
          <w:lang w:eastAsia="hr-HR"/>
        </w:rPr>
        <w:t>Sveti Đurđ,</w:t>
      </w:r>
      <w:r w:rsidR="00CB30A2" w:rsidRPr="00CB30A2">
        <w:rPr>
          <w:rFonts w:ascii="Arial" w:eastAsia="Times New Roman" w:hAnsi="Arial" w:cs="Arial"/>
          <w:sz w:val="23"/>
          <w:szCs w:val="23"/>
          <w:lang w:eastAsia="hr-HR"/>
        </w:rPr>
        <w:t>11</w:t>
      </w:r>
      <w:r w:rsidRPr="00CB30A2">
        <w:rPr>
          <w:rFonts w:ascii="Arial" w:eastAsia="Times New Roman" w:hAnsi="Arial" w:cs="Arial"/>
          <w:sz w:val="23"/>
          <w:szCs w:val="23"/>
          <w:lang w:eastAsia="hr-HR"/>
        </w:rPr>
        <w:t>.</w:t>
      </w:r>
      <w:r w:rsidR="002D413E" w:rsidRPr="00CB30A2">
        <w:rPr>
          <w:rFonts w:ascii="Arial" w:eastAsia="Times New Roman" w:hAnsi="Arial" w:cs="Arial"/>
          <w:sz w:val="23"/>
          <w:szCs w:val="23"/>
          <w:lang w:eastAsia="hr-HR"/>
        </w:rPr>
        <w:t>12</w:t>
      </w:r>
      <w:r w:rsidRPr="00CB30A2">
        <w:rPr>
          <w:rFonts w:ascii="Arial" w:eastAsia="Times New Roman" w:hAnsi="Arial" w:cs="Arial"/>
          <w:sz w:val="23"/>
          <w:szCs w:val="23"/>
          <w:lang w:eastAsia="hr-HR"/>
        </w:rPr>
        <w:t>.2020.</w:t>
      </w: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FA47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bookmarkStart w:id="0" w:name="_GoBack"/>
      <w:bookmarkEnd w:id="0"/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Na temelju članka 107. Zakona o odgoju i obrazovanju u osnovnoj i srednjoj školi (NN 87/08., 86/09., 92/10., 105/10., 90/11., 16/12.,  86/12., 94/13., 152/14., 7/17., 68/18., 98/19. i 64/20.), članka 8. Pravilnika o radu, te članka 6. Pravilnika o načinu i postupku zapošljavanja u Osnovnoj školi Sveti Đurđ, ravnatelj Osnovne škole Sveti Đurđ raspisuje</w:t>
      </w:r>
    </w:p>
    <w:p w:rsidR="006F153E" w:rsidRDefault="006F153E" w:rsidP="006F153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F153E" w:rsidRPr="007138BD" w:rsidRDefault="006F153E" w:rsidP="006F153E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138BD">
        <w:rPr>
          <w:rFonts w:ascii="Arial" w:hAnsi="Arial" w:cs="Arial"/>
          <w:color w:val="333333"/>
          <w:sz w:val="23"/>
          <w:szCs w:val="23"/>
          <w:shd w:val="clear" w:color="auto" w:fill="FFFFFF"/>
        </w:rPr>
        <w:t>N A T J E Č A J</w:t>
      </w:r>
    </w:p>
    <w:p w:rsidR="006F153E" w:rsidRPr="007138BD" w:rsidRDefault="006F153E" w:rsidP="006F153E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138BD">
        <w:rPr>
          <w:rFonts w:ascii="Arial" w:hAnsi="Arial" w:cs="Arial"/>
          <w:color w:val="333333"/>
          <w:sz w:val="23"/>
          <w:szCs w:val="23"/>
          <w:shd w:val="clear" w:color="auto" w:fill="FFFFFF"/>
        </w:rPr>
        <w:t>za popunu radnog mjesta</w:t>
      </w:r>
    </w:p>
    <w:p w:rsidR="006F153E" w:rsidRPr="007138BD" w:rsidRDefault="006F153E" w:rsidP="006F153E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138BD">
        <w:rPr>
          <w:rFonts w:ascii="Arial" w:hAnsi="Arial" w:cs="Arial"/>
          <w:color w:val="333333"/>
          <w:sz w:val="23"/>
          <w:szCs w:val="23"/>
          <w:shd w:val="clear" w:color="auto" w:fill="FFFFFF"/>
        </w:rPr>
        <w:t>TAJNIK/ICA ŠKOLE – jedan izvršitelj na neodređeno i puno radno vrijeme</w:t>
      </w:r>
    </w:p>
    <w:p w:rsidR="007631D1" w:rsidRPr="007138BD" w:rsidRDefault="007631D1" w:rsidP="006F153E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F153E" w:rsidRPr="007138BD" w:rsidRDefault="006F153E" w:rsidP="006F153E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138BD">
        <w:rPr>
          <w:rFonts w:ascii="Arial" w:hAnsi="Arial" w:cs="Arial"/>
          <w:color w:val="333333"/>
          <w:sz w:val="23"/>
          <w:szCs w:val="23"/>
          <w:shd w:val="clear" w:color="auto" w:fill="FFFFFF"/>
        </w:rPr>
        <w:t>Mjesto rada: Sveti Đurđ</w:t>
      </w:r>
    </w:p>
    <w:p w:rsidR="003E7C02" w:rsidRDefault="006F153E" w:rsidP="003E7C02">
      <w:pPr>
        <w:spacing w:after="0"/>
        <w:ind w:left="1413" w:hanging="705"/>
        <w:rPr>
          <w:rFonts w:ascii="Arial" w:hAnsi="Arial" w:cs="Arial"/>
          <w:color w:val="333333"/>
          <w:sz w:val="23"/>
          <w:szCs w:val="23"/>
        </w:rPr>
      </w:pPr>
      <w:r w:rsidRPr="007138BD">
        <w:rPr>
          <w:rFonts w:ascii="Arial" w:hAnsi="Arial" w:cs="Arial"/>
          <w:color w:val="333333"/>
          <w:sz w:val="23"/>
          <w:szCs w:val="23"/>
        </w:rPr>
        <w:t>Uvjeti</w:t>
      </w:r>
      <w:r w:rsidR="003E7C02">
        <w:rPr>
          <w:rFonts w:ascii="Arial" w:hAnsi="Arial" w:cs="Arial"/>
          <w:color w:val="333333"/>
          <w:sz w:val="23"/>
          <w:szCs w:val="23"/>
        </w:rPr>
        <w:t>:</w:t>
      </w:r>
      <w:r w:rsidR="003E7C02">
        <w:rPr>
          <w:rFonts w:ascii="Arial" w:hAnsi="Arial" w:cs="Arial"/>
          <w:color w:val="333333"/>
          <w:sz w:val="23"/>
          <w:szCs w:val="23"/>
        </w:rPr>
        <w:tab/>
        <w:t xml:space="preserve">- </w:t>
      </w:r>
      <w:r w:rsidRPr="003E7C02">
        <w:rPr>
          <w:rFonts w:ascii="Arial" w:hAnsi="Arial" w:cs="Arial"/>
          <w:color w:val="333333"/>
          <w:sz w:val="23"/>
          <w:szCs w:val="23"/>
        </w:rPr>
        <w:t>Završen sveučilišni diplomski studij pravne struke ili specijalistički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 xml:space="preserve"> </w:t>
      </w:r>
      <w:r w:rsidR="003E7C02">
        <w:rPr>
          <w:rFonts w:ascii="Arial" w:hAnsi="Arial" w:cs="Arial"/>
          <w:color w:val="333333"/>
          <w:sz w:val="23"/>
          <w:szCs w:val="23"/>
        </w:rPr>
        <w:t xml:space="preserve">                                               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>diplomski</w:t>
      </w:r>
      <w:r w:rsidR="003E7C02" w:rsidRPr="003E7C02">
        <w:rPr>
          <w:rFonts w:ascii="Arial" w:hAnsi="Arial" w:cs="Arial"/>
          <w:color w:val="333333"/>
          <w:sz w:val="23"/>
          <w:szCs w:val="23"/>
        </w:rPr>
        <w:t xml:space="preserve"> 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>stručni studij javne uprave</w:t>
      </w:r>
    </w:p>
    <w:p w:rsidR="00163707" w:rsidRPr="003E7C02" w:rsidRDefault="003E7C02" w:rsidP="003E7C02">
      <w:pPr>
        <w:spacing w:after="0"/>
        <w:ind w:left="1410" w:firstLine="6"/>
        <w:rPr>
          <w:rFonts w:ascii="Arial" w:hAnsi="Arial" w:cs="Arial"/>
          <w:color w:val="333333"/>
          <w:sz w:val="23"/>
          <w:szCs w:val="23"/>
        </w:rPr>
      </w:pPr>
      <w:r w:rsidRPr="003E7C02">
        <w:rPr>
          <w:rFonts w:ascii="Arial" w:hAnsi="Arial" w:cs="Arial"/>
          <w:color w:val="333333"/>
          <w:sz w:val="23"/>
          <w:szCs w:val="23"/>
        </w:rPr>
        <w:t>-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>Završen preddiplo</w:t>
      </w:r>
      <w:r w:rsidR="00866E13" w:rsidRPr="003E7C02">
        <w:rPr>
          <w:rFonts w:ascii="Arial" w:hAnsi="Arial" w:cs="Arial"/>
          <w:color w:val="333333"/>
          <w:sz w:val="23"/>
          <w:szCs w:val="23"/>
        </w:rPr>
        <w:t>m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 xml:space="preserve">ski  stručni studij upravne struke, ako se na natječaj </w:t>
      </w:r>
      <w:r>
        <w:rPr>
          <w:rFonts w:ascii="Arial" w:hAnsi="Arial" w:cs="Arial"/>
          <w:color w:val="333333"/>
          <w:sz w:val="23"/>
          <w:szCs w:val="23"/>
        </w:rPr>
        <w:t xml:space="preserve">    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>ne javi osoba gore navedenih struka</w:t>
      </w:r>
    </w:p>
    <w:p w:rsidR="00163707" w:rsidRDefault="003E7C02" w:rsidP="003E7C02">
      <w:pPr>
        <w:spacing w:after="0"/>
        <w:ind w:left="1410" w:firstLine="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="00163707" w:rsidRPr="003E7C02">
        <w:rPr>
          <w:rFonts w:ascii="Arial" w:hAnsi="Arial" w:cs="Arial"/>
          <w:color w:val="333333"/>
          <w:sz w:val="23"/>
          <w:szCs w:val="23"/>
        </w:rPr>
        <w:t xml:space="preserve">Ostali uvjeti sukladno </w:t>
      </w:r>
      <w:r w:rsidR="006F153E" w:rsidRPr="003E7C02">
        <w:rPr>
          <w:rFonts w:ascii="Arial" w:hAnsi="Arial" w:cs="Arial"/>
          <w:color w:val="333333"/>
          <w:sz w:val="23"/>
          <w:szCs w:val="23"/>
          <w:shd w:val="clear" w:color="auto" w:fill="FFFFFF"/>
        </w:rPr>
        <w:t>Zakon</w:t>
      </w:r>
      <w:r w:rsidR="00163707" w:rsidRPr="003E7C02">
        <w:rPr>
          <w:rFonts w:ascii="Arial" w:hAnsi="Arial" w:cs="Arial"/>
          <w:color w:val="333333"/>
          <w:sz w:val="23"/>
          <w:szCs w:val="23"/>
          <w:shd w:val="clear" w:color="auto" w:fill="FFFFFF"/>
        </w:rPr>
        <w:t>u</w:t>
      </w:r>
      <w:r w:rsidR="006F153E" w:rsidRPr="003E7C0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 odgoju i obrazovanju u osnovnoj i srednjoj školi (Narodne novine 87/08., 86/09., 92/10., 105/10., 16/12., 86/12., 94/13., 152/14., 7/17., 68/18., 98/19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6F153E" w:rsidRPr="003E7C0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 64/20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6F153E" w:rsidRPr="003E7C02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</w:p>
    <w:p w:rsidR="003E7C02" w:rsidRPr="003E7C02" w:rsidRDefault="003E7C02" w:rsidP="003E7C02">
      <w:pPr>
        <w:spacing w:after="0"/>
        <w:ind w:left="1410" w:firstLine="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Uz pismenu prijavu na natječaj kandidati su dužni priložiti: životopis, dokaz o stručnoj spremi, domovnicu, rodni list i uvjerenje nadležnog suda o nekažnjavanju.</w:t>
      </w: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6F153E" w:rsidRDefault="006F153E" w:rsidP="006F153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Osobe koje se pozivaju na pravo prednosti pri zapošljavanju prema Zakonu o hrvatskim braniteljima iz Domovinskog rata i članovima njihovih obitelji (NN 121/17.</w:t>
      </w:r>
      <w:r w:rsidR="005E735C">
        <w:rPr>
          <w:rFonts w:ascii="Arial" w:eastAsia="Times New Roman" w:hAnsi="Arial" w:cs="Arial"/>
          <w:sz w:val="23"/>
          <w:szCs w:val="23"/>
          <w:lang w:eastAsia="hr-HR"/>
        </w:rPr>
        <w:t xml:space="preserve"> i 98/19.</w:t>
      </w:r>
      <w:r>
        <w:rPr>
          <w:rFonts w:ascii="Arial" w:eastAsia="Times New Roman" w:hAnsi="Arial" w:cs="Arial"/>
          <w:sz w:val="23"/>
          <w:szCs w:val="23"/>
          <w:lang w:eastAsia="hr-HR"/>
        </w:rPr>
        <w:t>), trebaju dostaviti dokaze iz članka 103. stavak 1. navedenog zakona. Poveznica na internetsku stranicu ministarstva na kojoj su navedeni dokazi:</w:t>
      </w:r>
    </w:p>
    <w:p w:rsidR="006F153E" w:rsidRDefault="00FA4767" w:rsidP="006F153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hyperlink r:id="rId6" w:history="1">
        <w:r w:rsidR="006F153E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https://branitelji.gov.hr/UserDocsImages//NG/12%20Prosinac/Zapo%C5%A1ljavanje//Popis%20dokaza%20za%20ostvarivanje%20prava%20prednosti%20pri%20zapo%C5%A0ljavanju.pdf</w:t>
        </w:r>
      </w:hyperlink>
      <w:r w:rsidR="006F153E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6F153E"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Isprave se prilažu u neovjerenom presliku, a prije </w:t>
      </w:r>
      <w:r w:rsidR="00163707">
        <w:rPr>
          <w:rFonts w:ascii="Arial" w:eastAsia="Times New Roman" w:hAnsi="Arial" w:cs="Arial"/>
          <w:sz w:val="23"/>
          <w:szCs w:val="23"/>
          <w:lang w:eastAsia="hr-HR"/>
        </w:rPr>
        <w:t xml:space="preserve">sklapanja ugovora o radu </w:t>
      </w:r>
      <w:r w:rsidR="00D10E16">
        <w:rPr>
          <w:rFonts w:ascii="Arial" w:eastAsia="Times New Roman" w:hAnsi="Arial" w:cs="Arial"/>
          <w:sz w:val="23"/>
          <w:szCs w:val="23"/>
          <w:lang w:eastAsia="hr-HR"/>
        </w:rPr>
        <w:t xml:space="preserve"> odabrani kandidat dužan je sve isprave dostaviti u izvorniku ili </w:t>
      </w:r>
      <w:r w:rsidR="00A30A53">
        <w:rPr>
          <w:rFonts w:ascii="Arial" w:eastAsia="Times New Roman" w:hAnsi="Arial" w:cs="Arial"/>
          <w:sz w:val="23"/>
          <w:szCs w:val="23"/>
          <w:lang w:eastAsia="hr-HR"/>
        </w:rPr>
        <w:t>preslike</w:t>
      </w:r>
      <w:r w:rsidR="00D10E16">
        <w:rPr>
          <w:rFonts w:ascii="Arial" w:eastAsia="Times New Roman" w:hAnsi="Arial" w:cs="Arial"/>
          <w:sz w:val="23"/>
          <w:szCs w:val="23"/>
          <w:lang w:eastAsia="hr-HR"/>
        </w:rPr>
        <w:t xml:space="preserve"> ovjerene kod javnog bilježnika.</w:t>
      </w: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Na natječaj se pod jednakim uvjetima mogu prijaviti osobe oba spola.</w:t>
      </w:r>
    </w:p>
    <w:p w:rsidR="00D10E16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Vlastoručno potpisane prijave s dokazima o ispunjavanju uvjeta dostaviti osobno ili poštom na adresu škole u roku osam (8) dana  od dana objave natječaja na mrežnim </w:t>
      </w:r>
      <w:r>
        <w:rPr>
          <w:rFonts w:ascii="Arial" w:eastAsia="Times New Roman" w:hAnsi="Arial" w:cs="Arial"/>
          <w:sz w:val="23"/>
          <w:szCs w:val="23"/>
          <w:lang w:eastAsia="hr-HR"/>
        </w:rPr>
        <w:lastRenderedPageBreak/>
        <w:t>stranicama i oglasnoj ploči Hrvatskog zavoda za zapošljavanje, te na mrežnim stranicama i oglasnoj ploči škole.</w:t>
      </w:r>
    </w:p>
    <w:p w:rsidR="00C74FC6" w:rsidRDefault="00C74FC6" w:rsidP="00C74F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Nepravovremene i nepotpune prijave neće se razmatrati.</w:t>
      </w:r>
    </w:p>
    <w:p w:rsidR="00D10E16" w:rsidRDefault="00D10E16" w:rsidP="00C74F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Kandidati koji su</w:t>
      </w:r>
      <w:r w:rsidR="00E36568">
        <w:rPr>
          <w:rFonts w:ascii="Arial" w:eastAsia="Times New Roman" w:hAnsi="Arial" w:cs="Arial"/>
          <w:sz w:val="23"/>
          <w:szCs w:val="23"/>
          <w:lang w:eastAsia="hr-HR"/>
        </w:rPr>
        <w:t xml:space="preserve"> pravovremeno dostavili prijavu sa svim prilozima i ispunjavaju formalne uvjete iz natječaja, dužni su pristupiti vrednovanju kandidata u skladu odredbama Pravilnika o načinu i postupku zapošljavanja u OŠ Sveti Đurđ.</w:t>
      </w:r>
    </w:p>
    <w:p w:rsidR="00E36568" w:rsidRDefault="00E36568" w:rsidP="00C74F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Ako kandidat ne pristupi vrednovanju, smatra se da da je povukao prijavu na natječaj</w:t>
      </w:r>
      <w:r w:rsidR="00C63C97">
        <w:rPr>
          <w:rFonts w:ascii="Arial" w:eastAsia="Times New Roman" w:hAnsi="Arial" w:cs="Arial"/>
          <w:sz w:val="23"/>
          <w:szCs w:val="23"/>
          <w:lang w:eastAsia="hr-HR"/>
        </w:rPr>
        <w:t xml:space="preserve"> – odustao od natječaja.</w:t>
      </w: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Vrednovanje kandidata provest će povjerenstvo od 3 člana. Sadržaj i način vrednovanja te vrijeme i mjesto objavit će se na mrežnim stranicama Škole po isteku roka za prijavu kandidata.</w:t>
      </w:r>
    </w:p>
    <w:p w:rsidR="006F153E" w:rsidRDefault="006F153E" w:rsidP="006F153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3"/>
          <w:szCs w:val="23"/>
        </w:rPr>
        <w:tab/>
      </w:r>
      <w:r>
        <w:rPr>
          <w:rFonts w:ascii="Arial" w:hAnsi="Arial" w:cs="Arial"/>
          <w:noProof/>
          <w:sz w:val="24"/>
          <w:szCs w:val="24"/>
        </w:rPr>
        <w:t xml:space="preserve">Mrežna stranica na kojoj će se objaviti sadržaj i način vrednovanja, pravni i drugi izvori za pripremu kandidata za vrednovanje, vrijeme i mjesto održavanja vrednovanja je </w:t>
      </w:r>
      <w:hyperlink r:id="rId7" w:history="1">
        <w:r>
          <w:rPr>
            <w:rStyle w:val="Hiperveza"/>
            <w:rFonts w:ascii="Arial" w:hAnsi="Arial" w:cs="Arial"/>
            <w:noProof/>
            <w:szCs w:val="24"/>
          </w:rPr>
          <w:t>www.os-sveti-djurdj.skole.hr</w:t>
        </w:r>
      </w:hyperlink>
      <w:r>
        <w:rPr>
          <w:rFonts w:ascii="Arial" w:hAnsi="Arial" w:cs="Arial"/>
          <w:noProof/>
          <w:sz w:val="24"/>
          <w:szCs w:val="24"/>
        </w:rPr>
        <w:t xml:space="preserve"> u rubrici „O školi“ podrubrika „Natječaji“.</w:t>
      </w:r>
    </w:p>
    <w:p w:rsidR="006F153E" w:rsidRDefault="006F153E" w:rsidP="006F153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O rezultatima natječaja kandidati će biti obaviješteni pisanim putem u roku od 15 dana od dana izbora.</w:t>
      </w: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Prijavom na natječaj dajete privolu za obradu Vaših osobnih podataka za potrebe natječajnog postupka, odnosno u svrhu zapošljavanja, a u skladu s odredbom Opće uredbe o zaštiti podataka (EU) 2016/679.</w:t>
      </w: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6F153E" w:rsidRDefault="006F153E" w:rsidP="006F15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S poštovanjem,</w:t>
      </w:r>
    </w:p>
    <w:p w:rsidR="006F153E" w:rsidRDefault="006F153E" w:rsidP="006F153E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Ravnatelj:</w:t>
      </w:r>
    </w:p>
    <w:p w:rsidR="006F153E" w:rsidRDefault="006F153E" w:rsidP="006F153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     </w:t>
      </w:r>
      <w:r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          Mario Bontek</w:t>
      </w:r>
    </w:p>
    <w:p w:rsidR="004E3AC4" w:rsidRDefault="004E3AC4"/>
    <w:sectPr w:rsidR="004E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10A6"/>
    <w:multiLevelType w:val="hybridMultilevel"/>
    <w:tmpl w:val="98D4A4FC"/>
    <w:lvl w:ilvl="0" w:tplc="EEBC4376"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50B87309"/>
    <w:multiLevelType w:val="hybridMultilevel"/>
    <w:tmpl w:val="B82A9BFA"/>
    <w:lvl w:ilvl="0" w:tplc="B8F886E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B6E4684"/>
    <w:multiLevelType w:val="hybridMultilevel"/>
    <w:tmpl w:val="34E81FEE"/>
    <w:lvl w:ilvl="0" w:tplc="B2B2FE74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">
    <w:nsid w:val="773B68CE"/>
    <w:multiLevelType w:val="hybridMultilevel"/>
    <w:tmpl w:val="9A38E074"/>
    <w:lvl w:ilvl="0" w:tplc="D6C6FC5A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CD5460B"/>
    <w:multiLevelType w:val="hybridMultilevel"/>
    <w:tmpl w:val="BB6CC512"/>
    <w:lvl w:ilvl="0" w:tplc="DBAC0046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E"/>
    <w:rsid w:val="00163707"/>
    <w:rsid w:val="002B54B8"/>
    <w:rsid w:val="002D413E"/>
    <w:rsid w:val="003E7C02"/>
    <w:rsid w:val="00400599"/>
    <w:rsid w:val="004D14FC"/>
    <w:rsid w:val="004E3AC4"/>
    <w:rsid w:val="00556A62"/>
    <w:rsid w:val="005E735C"/>
    <w:rsid w:val="006F153E"/>
    <w:rsid w:val="007138BD"/>
    <w:rsid w:val="007631D1"/>
    <w:rsid w:val="00866E13"/>
    <w:rsid w:val="008E3991"/>
    <w:rsid w:val="00A30A53"/>
    <w:rsid w:val="00C63C97"/>
    <w:rsid w:val="00C74911"/>
    <w:rsid w:val="00C74FC6"/>
    <w:rsid w:val="00CB30A2"/>
    <w:rsid w:val="00D10E16"/>
    <w:rsid w:val="00DF693E"/>
    <w:rsid w:val="00E36568"/>
    <w:rsid w:val="00F139E7"/>
    <w:rsid w:val="00FA4767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15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15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sveti-djurd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cp:lastPrinted>2020-12-11T07:16:00Z</cp:lastPrinted>
  <dcterms:created xsi:type="dcterms:W3CDTF">2020-12-14T07:50:00Z</dcterms:created>
  <dcterms:modified xsi:type="dcterms:W3CDTF">2020-12-14T07:50:00Z</dcterms:modified>
</cp:coreProperties>
</file>